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D5" w:rsidRDefault="00907FD5" w:rsidP="00907FD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VOLLEY BALL RULES AND REGULATIONS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FIBA RULES WILL BE IMPLETMENTED.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Minimum of 10  players and maximum of 12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All players should be in proper uniform provided by league organizers. No UNIFORM NO PLAY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Body to Body substitution(allowed for three times only)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Race to two sets. Killer style first to 25 wins.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Just in case of a third set Deciding set will only be up to 15 Points.</w:t>
      </w:r>
    </w:p>
    <w:p w:rsidR="00907FD5" w:rsidRDefault="00907FD5" w:rsidP="00907FD5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Once rosters are finalized no more</w:t>
      </w: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adding or removing of players.</w:t>
      </w:r>
    </w:p>
    <w:sectPr w:rsidR="0090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2691"/>
    <w:multiLevelType w:val="hybridMultilevel"/>
    <w:tmpl w:val="F67A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1421D"/>
    <w:multiLevelType w:val="hybridMultilevel"/>
    <w:tmpl w:val="B8A2B64E"/>
    <w:lvl w:ilvl="0" w:tplc="7158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D5"/>
    <w:rsid w:val="00907FD5"/>
    <w:rsid w:val="00D05E7E"/>
    <w:rsid w:val="00F1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Rommel Gador</dc:creator>
  <cp:lastModifiedBy>Rommel Gador</cp:lastModifiedBy>
  <cp:revision>1</cp:revision>
  <dcterms:created xsi:type="dcterms:W3CDTF">2022-07-08T07:19:00Z</dcterms:created>
  <dcterms:modified xsi:type="dcterms:W3CDTF">2022-07-08T07:28:00Z</dcterms:modified>
</cp:coreProperties>
</file>